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24C36" w14:textId="7FA1675B" w:rsidR="002C28D1" w:rsidRPr="002C28D1" w:rsidRDefault="002C28D1" w:rsidP="002C28D1">
      <w:pPr>
        <w:pStyle w:val="Datum"/>
        <w:spacing w:before="0" w:after="0"/>
        <w:rPr>
          <w:rFonts w:asciiTheme="majorHAnsi" w:hAnsiTheme="majorHAnsi" w:cstheme="majorHAnsi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  <w:lang w:eastAsia="nl-NL"/>
        </w:rPr>
        <w:t>Privacyverklaring – Mira’s Licht</w:t>
      </w:r>
    </w:p>
    <w:p w14:paraId="00527F13" w14:textId="3FC709AF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 xml:space="preserve">Laatst bijgewerkt: </w:t>
      </w:r>
      <w:r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1-4-2025</w:t>
      </w:r>
    </w:p>
    <w:p w14:paraId="77E1AC01" w14:textId="51CB4934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Mira’s Licht, gevestigd in </w:t>
      </w:r>
      <w:r>
        <w:rPr>
          <w:rFonts w:asciiTheme="majorHAnsi" w:eastAsia="Times New Roman" w:hAnsiTheme="majorHAnsi" w:cstheme="majorHAnsi"/>
          <w:color w:val="auto"/>
          <w:lang w:eastAsia="nl-NL"/>
        </w:rPr>
        <w:t>Deventer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, respecteert jouw privacy en zorgt ervoor dat je gegevens veilig worden behandeld. In deze privacyverklaring leg ik uit welke gegevens ik verzamel en hoe ik daarmee omga.</w:t>
      </w:r>
    </w:p>
    <w:p w14:paraId="279093BC" w14:textId="77777777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1. Welke gegevens verzamel ik?</w:t>
      </w:r>
    </w:p>
    <w:p w14:paraId="70804E6A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Ik verzamel en verwerk de volgende persoonsgegevens:</w:t>
      </w:r>
    </w:p>
    <w:p w14:paraId="054D1E6A" w14:textId="77777777" w:rsidR="002C28D1" w:rsidRPr="002C28D1" w:rsidRDefault="002C28D1" w:rsidP="002C28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Naam en e-mailadres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(bij contact via WhatsApp of e-mail)</w:t>
      </w:r>
    </w:p>
    <w:p w14:paraId="7A947D2E" w14:textId="77777777" w:rsidR="002C28D1" w:rsidRPr="002C28D1" w:rsidRDefault="002C28D1" w:rsidP="002C28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Telefoonnummer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(indien verstrekt voor contact over afspraken)</w:t>
      </w:r>
    </w:p>
    <w:p w14:paraId="2D934227" w14:textId="77777777" w:rsidR="002C28D1" w:rsidRPr="002C28D1" w:rsidRDefault="002C28D1" w:rsidP="002C28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Betalingsgegevens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(bij een betaalde dienst, maar geen rekeningnummers)</w:t>
      </w:r>
    </w:p>
    <w:p w14:paraId="055D9023" w14:textId="77777777" w:rsidR="002C28D1" w:rsidRPr="002C28D1" w:rsidRDefault="002C28D1" w:rsidP="002C28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Inhoud van je vraag of aanvraag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(bij een tarotlegging of reiki-afstemming)</w:t>
      </w:r>
    </w:p>
    <w:p w14:paraId="716F4A81" w14:textId="77777777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2. Waarom verzamel ik deze gegevens?</w:t>
      </w:r>
    </w:p>
    <w:p w14:paraId="558A351E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Jouw gegevens worden alleen gebruikt voor:</w:t>
      </w:r>
    </w:p>
    <w:p w14:paraId="32249C49" w14:textId="77777777" w:rsidR="002C28D1" w:rsidRPr="002C28D1" w:rsidRDefault="002C28D1" w:rsidP="002C28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Het beantwoorden van vragen en contact onderhouden</w:t>
      </w:r>
    </w:p>
    <w:p w14:paraId="418C74EF" w14:textId="77777777" w:rsidR="002C28D1" w:rsidRPr="002C28D1" w:rsidRDefault="002C28D1" w:rsidP="002C28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Het uitvoeren van een aangevraagde dienst (zoals een tarotlegging of reiki-afstemming)</w:t>
      </w:r>
    </w:p>
    <w:p w14:paraId="446EDB8D" w14:textId="77777777" w:rsidR="002C28D1" w:rsidRPr="002C28D1" w:rsidRDefault="002C28D1" w:rsidP="002C28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Administratieve doeleinden (zoals facturatie, indien van toepassing)</w:t>
      </w:r>
    </w:p>
    <w:p w14:paraId="6BE98B2F" w14:textId="77777777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3. Hoe lang bewaar ik je gegevens?</w:t>
      </w:r>
    </w:p>
    <w:p w14:paraId="798D778B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Ik bewaar je gegevens niet langer dan nodig is:</w:t>
      </w:r>
    </w:p>
    <w:p w14:paraId="432FF7DF" w14:textId="77777777" w:rsidR="002C28D1" w:rsidRPr="002C28D1" w:rsidRDefault="002C28D1" w:rsidP="002C28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Contactgegevens worden maximaal </w:t>
      </w: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6 maanden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bewaard, tenzij je klant blijft.</w:t>
      </w:r>
    </w:p>
    <w:p w14:paraId="224500E7" w14:textId="77777777" w:rsidR="002C28D1" w:rsidRPr="002C28D1" w:rsidRDefault="002C28D1" w:rsidP="002C28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Factuurgegevens worden </w:t>
      </w: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7 jaar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bewaard (zoals wettelijk verplicht).</w:t>
      </w:r>
    </w:p>
    <w:p w14:paraId="4C405E0E" w14:textId="77777777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4. Delen van gegevens met derden</w:t>
      </w:r>
    </w:p>
    <w:p w14:paraId="5C652B81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Jouw gegevens worden </w:t>
      </w: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niet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gedeeld met derden, tenzij dit nodig is voor wettelijke verplichtingen (bijvoorbeeld de Belastingdienst).</w:t>
      </w:r>
    </w:p>
    <w:p w14:paraId="4603424C" w14:textId="77777777" w:rsid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</w:p>
    <w:p w14:paraId="3042EDB3" w14:textId="7EC4266E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lastRenderedPageBreak/>
        <w:t>5. Jouw rechten</w:t>
      </w:r>
    </w:p>
    <w:p w14:paraId="12A5ACD8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Je hebt het recht om: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br/>
      </w:r>
      <w:r w:rsidRPr="002C28D1">
        <w:rPr>
          <w:rFonts w:ascii="Segoe UI Emoji" w:eastAsia="Times New Roman" w:hAnsi="Segoe UI Emoji" w:cs="Segoe UI Emoji"/>
          <w:color w:val="auto"/>
          <w:lang w:eastAsia="nl-NL"/>
        </w:rPr>
        <w:t>✅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Je gegevens in te zien, te wijzigen of te laten verwijderen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br/>
      </w:r>
      <w:r w:rsidRPr="002C28D1">
        <w:rPr>
          <w:rFonts w:ascii="Segoe UI Emoji" w:eastAsia="Times New Roman" w:hAnsi="Segoe UI Emoji" w:cs="Segoe UI Emoji"/>
          <w:color w:val="auto"/>
          <w:lang w:eastAsia="nl-NL"/>
        </w:rPr>
        <w:t>✅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Je toestemming voor gegevensverwerking in te trekken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br/>
      </w:r>
      <w:r w:rsidRPr="002C28D1">
        <w:rPr>
          <w:rFonts w:ascii="Segoe UI Emoji" w:eastAsia="Times New Roman" w:hAnsi="Segoe UI Emoji" w:cs="Segoe UI Emoji"/>
          <w:color w:val="auto"/>
          <w:lang w:eastAsia="nl-NL"/>
        </w:rPr>
        <w:t>✅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 Een klacht in te dienen bij de Autoriteit Persoonsgegevens als je denkt dat je gegevens niet goed worden beschermd</w:t>
      </w:r>
    </w:p>
    <w:p w14:paraId="78E49283" w14:textId="0F207D5B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 xml:space="preserve">Wil je je gegevens inzien, laten wijzigen of verwijderen? Stuur me een e-mail via </w:t>
      </w:r>
      <w:r w:rsidRPr="002C28D1">
        <w:rPr>
          <w:rFonts w:asciiTheme="majorHAnsi" w:eastAsia="Times New Roman" w:hAnsiTheme="majorHAnsi" w:cstheme="majorHAnsi"/>
          <w:bCs/>
          <w:color w:val="auto"/>
          <w:lang w:eastAsia="nl-NL"/>
        </w:rPr>
        <w:t>info@miraslicht.nl</w:t>
      </w: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.</w:t>
      </w:r>
      <w:bookmarkStart w:id="0" w:name="_GoBack"/>
    </w:p>
    <w:p w14:paraId="73D5A6B2" w14:textId="77777777" w:rsidR="002C28D1" w:rsidRPr="002C28D1" w:rsidRDefault="002C28D1" w:rsidP="002C28D1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b/>
          <w:bCs/>
          <w:color w:val="auto"/>
          <w:lang w:eastAsia="nl-NL"/>
        </w:rPr>
        <w:t>6. Beveiliging van gegevens</w:t>
      </w:r>
    </w:p>
    <w:bookmarkEnd w:id="0"/>
    <w:p w14:paraId="6668E549" w14:textId="77777777" w:rsidR="002C28D1" w:rsidRPr="002C28D1" w:rsidRDefault="002C28D1" w:rsidP="002C28D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auto"/>
          <w:lang w:eastAsia="nl-NL"/>
        </w:rPr>
      </w:pPr>
      <w:r w:rsidRPr="002C28D1">
        <w:rPr>
          <w:rFonts w:asciiTheme="majorHAnsi" w:eastAsia="Times New Roman" w:hAnsiTheme="majorHAnsi" w:cstheme="majorHAnsi"/>
          <w:color w:val="auto"/>
          <w:lang w:eastAsia="nl-NL"/>
        </w:rPr>
        <w:t>Ik neem passende maatregelen om misbruik, verlies of onbevoegde toegang te voorkomen.</w:t>
      </w:r>
    </w:p>
    <w:p w14:paraId="5E60A0F6" w14:textId="77777777" w:rsidR="00170F09" w:rsidRPr="00170F09" w:rsidRDefault="00170F09" w:rsidP="00170F09">
      <w:pPr>
        <w:rPr>
          <w:lang w:bidi="nl-NL"/>
        </w:rPr>
      </w:pPr>
    </w:p>
    <w:sectPr w:rsidR="00170F09" w:rsidRPr="00170F09" w:rsidSect="009669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75" w:right="1296" w:bottom="1411" w:left="158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3E01" w14:textId="77777777" w:rsidR="007E4608" w:rsidRDefault="007E4608">
      <w:pPr>
        <w:spacing w:after="0"/>
      </w:pPr>
      <w:r>
        <w:separator/>
      </w:r>
    </w:p>
    <w:p w14:paraId="1CFD8A7A" w14:textId="77777777" w:rsidR="007E4608" w:rsidRDefault="007E4608"/>
  </w:endnote>
  <w:endnote w:type="continuationSeparator" w:id="0">
    <w:p w14:paraId="7770E377" w14:textId="77777777" w:rsidR="007E4608" w:rsidRDefault="007E4608">
      <w:pPr>
        <w:spacing w:after="0"/>
      </w:pPr>
      <w:r>
        <w:continuationSeparator/>
      </w:r>
    </w:p>
    <w:p w14:paraId="40D3562C" w14:textId="77777777" w:rsidR="007E4608" w:rsidRDefault="007E4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C430" w14:textId="77777777" w:rsidR="00E073C9" w:rsidRDefault="007E4608" w:rsidP="00F91B3F">
    <w:pPr>
      <w:pStyle w:val="Voettekst"/>
      <w:ind w:left="6379"/>
    </w:pPr>
    <w:r w:rsidRPr="007E4608">
      <w:rPr>
        <w:noProof/>
        <w:color w:val="FF0000"/>
        <w:lang w:bidi="nl-NL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0CD15A2" wp14:editId="26C39CAE">
              <wp:simplePos x="0" y="0"/>
              <wp:positionH relativeFrom="page">
                <wp:posOffset>212090</wp:posOffset>
              </wp:positionH>
              <wp:positionV relativeFrom="page">
                <wp:posOffset>7881620</wp:posOffset>
              </wp:positionV>
              <wp:extent cx="7324344" cy="2514600"/>
              <wp:effectExtent l="0" t="0" r="0" b="0"/>
              <wp:wrapNone/>
              <wp:docPr id="19" name="Groep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20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D517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7A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43473A" id="Groep 19" o:spid="_x0000_s1026" style="position:absolute;margin-left:16.7pt;margin-top:620.6pt;width:576.7pt;height:198pt;z-index:-251658752;mso-width-percent:950;mso-position-horizontal-relative:page;mso-position-vertical-relative:page;mso-width-percent:95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">
              <v:shape id="Vrije v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" path="m456,966v1461,,1461,,1461,c1917,,1917,,1917,,763,68,39,537,39,537,25,568,12,600,,634v159,77,316,162,467,256c467,890,463,917,456,966xe" fillcolor="#f08598 [1940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Vrije v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" path="m668,275c447,168,221,77,,,,607,,607,,607v576,,576,,576,c600,490,631,377,668,275xe" fillcolor="#9d5179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" path="m548,332v7,-49,11,-76,11,-76c408,162,251,77,92,,55,102,24,215,,332r548,xe" fillcolor="#bc7aa1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  <w:r>
      <w:t>Mira’s Licht</w:t>
    </w:r>
  </w:p>
  <w:p w14:paraId="17403889" w14:textId="5707B70F" w:rsidR="00E073C9" w:rsidRDefault="004A03C3" w:rsidP="00F91B3F">
    <w:pPr>
      <w:pStyle w:val="Contactgegevens"/>
      <w:ind w:left="6379"/>
    </w:pPr>
    <w:r>
      <w:t>IJsselkade</w:t>
    </w:r>
    <w:r w:rsidR="007E4608">
      <w:t xml:space="preserve"> 12, Deventer</w:t>
    </w:r>
  </w:p>
  <w:p w14:paraId="15C5A41B" w14:textId="2B952F70" w:rsidR="00E073C9" w:rsidRDefault="007E4608" w:rsidP="00F91B3F">
    <w:pPr>
      <w:pStyle w:val="Voettekst"/>
      <w:ind w:left="6379"/>
    </w:pPr>
    <w:r>
      <w:t>0651307606</w:t>
    </w:r>
  </w:p>
  <w:p w14:paraId="1549A977" w14:textId="3F6A1BB6" w:rsidR="002C28D1" w:rsidRDefault="002C28D1" w:rsidP="00F91B3F">
    <w:pPr>
      <w:pStyle w:val="Voettekst"/>
      <w:ind w:left="6379"/>
    </w:pPr>
    <w:r>
      <w:t>KVK-96867027</w:t>
    </w:r>
  </w:p>
  <w:p w14:paraId="5A356C75" w14:textId="77777777" w:rsidR="007E4608" w:rsidRDefault="007E4608" w:rsidP="00F91B3F">
    <w:pPr>
      <w:pStyle w:val="Voettekst"/>
      <w:ind w:left="6379"/>
    </w:pPr>
    <w:r>
      <w:t>www.miraslicht.nl</w:t>
    </w:r>
  </w:p>
  <w:p w14:paraId="4E8EBDBD" w14:textId="77777777" w:rsidR="00E073C9" w:rsidRPr="007E4608" w:rsidRDefault="00E073C9" w:rsidP="00F91B3F">
    <w:pPr>
      <w:pStyle w:val="Voettekst"/>
      <w:ind w:left="6379"/>
      <w:rPr>
        <w:color w:val="E471FF"/>
      </w:rPr>
    </w:pPr>
  </w:p>
  <w:p w14:paraId="5511D174" w14:textId="77777777" w:rsidR="00E63A04" w:rsidRPr="00E073C9" w:rsidRDefault="00E63A04" w:rsidP="007E4608">
    <w:pPr>
      <w:pStyle w:val="Voetteks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CAE46" w14:textId="77777777" w:rsidR="004C287B" w:rsidRDefault="001B6C4D" w:rsidP="00936859">
    <w:pPr>
      <w:pStyle w:val="Voettekst"/>
    </w:pPr>
    <w:sdt>
      <w:sdtPr>
        <w:id w:val="-728384629"/>
        <w:temporary/>
        <w:showingPlcHdr/>
        <w15:appearance w15:val="hidden"/>
      </w:sdtPr>
      <w:sdtEndPr/>
      <w:sdtContent>
        <w:r w:rsidR="00936859">
          <w:rPr>
            <w:lang w:bidi="nl-NL"/>
          </w:rPr>
          <w:t>Lange Weg 54</w:t>
        </w:r>
      </w:sdtContent>
    </w:sdt>
  </w:p>
  <w:p w14:paraId="0F167F8F" w14:textId="77777777" w:rsidR="00936859" w:rsidRDefault="001B6C4D" w:rsidP="00936859">
    <w:pPr>
      <w:pStyle w:val="Contactgegevens"/>
    </w:pPr>
    <w:sdt>
      <w:sdtPr>
        <w:id w:val="1668832742"/>
        <w:temporary/>
        <w:showingPlcHdr/>
        <w15:appearance w15:val="hidden"/>
      </w:sdtPr>
      <w:sdtEndPr/>
      <w:sdtContent>
        <w:r w:rsidR="00936859">
          <w:rPr>
            <w:lang w:bidi="nl-NL"/>
          </w:rPr>
          <w:t>1234AB Stadsdorp, Nederland</w:t>
        </w:r>
      </w:sdtContent>
    </w:sdt>
  </w:p>
  <w:p w14:paraId="6D285967" w14:textId="77777777" w:rsidR="00936859" w:rsidRDefault="001B6C4D" w:rsidP="00936859">
    <w:pPr>
      <w:pStyle w:val="Voettekst"/>
    </w:pPr>
    <w:sdt>
      <w:sdtPr>
        <w:id w:val="-1152596164"/>
        <w:temporary/>
        <w:showingPlcHdr/>
        <w15:appearance w15:val="hidden"/>
      </w:sdtPr>
      <w:sdtEndPr/>
      <w:sdtContent>
        <w:r w:rsidR="00936859">
          <w:rPr>
            <w:lang w:bidi="nl-NL"/>
          </w:rPr>
          <w:t>(543) 543-5432  (800) 543-5432</w:t>
        </w:r>
      </w:sdtContent>
    </w:sdt>
  </w:p>
  <w:p w14:paraId="3FFAB70F" w14:textId="77777777" w:rsidR="00936859" w:rsidRDefault="001B6C4D" w:rsidP="00936859">
    <w:pPr>
      <w:pStyle w:val="Voettekst"/>
    </w:pPr>
    <w:sdt>
      <w:sdtPr>
        <w:id w:val="-101340984"/>
        <w:temporary/>
        <w:showingPlcHdr/>
        <w15:appearance w15:val="hidden"/>
      </w:sdtPr>
      <w:sdtEndPr/>
      <w:sdtContent>
        <w:r w:rsidR="00936859">
          <w:rPr>
            <w:lang w:bidi="nl-NL"/>
          </w:rPr>
          <w:t>(543) 543-5433 fax</w:t>
        </w:r>
      </w:sdtContent>
    </w:sdt>
  </w:p>
  <w:p w14:paraId="104D90FF" w14:textId="77777777" w:rsidR="008B0076" w:rsidRPr="008B0076" w:rsidRDefault="001B6C4D" w:rsidP="00936859">
    <w:pPr>
      <w:pStyle w:val="Voettekst"/>
    </w:pPr>
    <w:sdt>
      <w:sdtPr>
        <w:id w:val="1647011317"/>
        <w:placeholder>
          <w:docPart w:val="A0E02A55B6E54A728059EA49DE40380C"/>
        </w:placeholder>
        <w:temporary/>
        <w:showingPlcHdr/>
        <w15:appearance w15:val="hidden"/>
      </w:sdtPr>
      <w:sdtEndPr/>
      <w:sdtContent>
        <w:r w:rsidR="00936859">
          <w:rPr>
            <w:lang w:bidi="nl-NL"/>
          </w:rPr>
          <w:t>www.uwwebsite.nl</w:t>
        </w:r>
      </w:sdtContent>
    </w:sdt>
    <w:r w:rsidR="00A62C23" w:rsidRPr="0031278C">
      <w:rPr>
        <w:noProof/>
        <w:lang w:bidi="nl-NL"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1AF287E5" wp14:editId="65540F1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7804785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e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Vrije v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Vrije v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Vrije v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05949A" id="Groep 5" o:spid="_x0000_s1026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">
              <v:shape id="Vrije v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Vrije v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Vrije v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00D12" w14:textId="77777777" w:rsidR="007E4608" w:rsidRDefault="007E4608">
      <w:pPr>
        <w:spacing w:after="0"/>
      </w:pPr>
      <w:r>
        <w:separator/>
      </w:r>
    </w:p>
    <w:p w14:paraId="5AE23066" w14:textId="77777777" w:rsidR="007E4608" w:rsidRDefault="007E4608"/>
  </w:footnote>
  <w:footnote w:type="continuationSeparator" w:id="0">
    <w:p w14:paraId="4A10D1A6" w14:textId="77777777" w:rsidR="007E4608" w:rsidRDefault="007E4608">
      <w:pPr>
        <w:spacing w:after="0"/>
      </w:pPr>
      <w:r>
        <w:continuationSeparator/>
      </w:r>
    </w:p>
    <w:p w14:paraId="0247A5B9" w14:textId="77777777" w:rsidR="007E4608" w:rsidRDefault="007E4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00C92" w14:textId="77777777" w:rsidR="00E63A04" w:rsidRDefault="007E4608" w:rsidP="00E073C9">
    <w:pPr>
      <w:pStyle w:val="Koptekst"/>
    </w:pPr>
    <w:r>
      <w:rPr>
        <w:noProof/>
        <w:lang w:bidi="nl-NL"/>
      </w:rPr>
      <w:drawing>
        <wp:anchor distT="0" distB="0" distL="114300" distR="114300" simplePos="0" relativeHeight="251666431" behindDoc="0" locked="0" layoutInCell="1" allowOverlap="1" wp14:anchorId="636B281F" wp14:editId="20EF20E1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165860" cy="1165860"/>
          <wp:effectExtent l="0" t="0" r="0" b="0"/>
          <wp:wrapTopAndBottom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van WhatsApp op 2025-03-31 om 16.16.30_732499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A5847" w14:textId="77777777" w:rsidR="00E62294" w:rsidRPr="00A62C23" w:rsidRDefault="00A62C23" w:rsidP="00A62C23">
    <w:pPr>
      <w:pStyle w:val="Koptekst"/>
    </w:pPr>
    <w:r>
      <w:rPr>
        <w:noProof/>
        <w:lang w:bidi="nl-NL"/>
      </w:rPr>
      <mc:AlternateContent>
        <mc:Choice Requires="wpg">
          <w:drawing>
            <wp:inline distT="0" distB="0" distL="0" distR="0" wp14:anchorId="395E74DC" wp14:editId="77B5F7DB">
              <wp:extent cx="2057400" cy="1057275"/>
              <wp:effectExtent l="0" t="0" r="0" b="9525"/>
              <wp:docPr id="2" name="Groe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Vrije v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Vrije v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Vrije v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kstvak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C7CA04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bidi="nl-NL"/>
                              </w:rPr>
                              <w:t>Financieel advies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95E74DC" id="Groep 2" o:spid="_x0000_s1026" style="width:162pt;height:83.25pt;mso-position-horizontal-relative:char;mso-position-vertical-relative:line" coordsize="2057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">
              <v:group id="Groep 9" o:spid="_x0000_s1027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Vrije vorm 13" o:spid="_x0000_s1028" style="position:absolute;left:4484;top:326;width:3404;height:4782;visibility:visible;mso-wrap-style:square;v-text-anchor:top" coordsize="14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Vrije vorm 14" o:spid="_x0000_s1029" style="position:absolute;width:4756;height:5588;visibility:visible;mso-wrap-style:square;v-text-anchor:top" coordsize="2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Vrije vorm 15" o:spid="_x0000_s1030" style="position:absolute;left:3810;top:1415;width:1701;height:3454;visibility:visible;mso-wrap-style:square;v-text-anchor:top" coordsize="7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31" type="#_x0000_t202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" filled="f" fillcolor="#fffffe" stroked="f" strokecolor="#212120" insetpen="t">
                <v:textbox inset="2.88pt,2.88pt,2.88pt,2.88pt">
                  <w:txbxContent>
                    <w:p w14:paraId="09C7CA04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bidi="nl-NL"/>
                        </w:rPr>
                        <w:t>Financieel advies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C4D59"/>
    <w:multiLevelType w:val="multilevel"/>
    <w:tmpl w:val="03B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63FA1"/>
    <w:multiLevelType w:val="multilevel"/>
    <w:tmpl w:val="8D7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557AE"/>
    <w:multiLevelType w:val="multilevel"/>
    <w:tmpl w:val="DE20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08"/>
    <w:rsid w:val="000115CE"/>
    <w:rsid w:val="000828F4"/>
    <w:rsid w:val="000C41F2"/>
    <w:rsid w:val="000F51EC"/>
    <w:rsid w:val="000F7122"/>
    <w:rsid w:val="00170F09"/>
    <w:rsid w:val="00177783"/>
    <w:rsid w:val="001B4EEF"/>
    <w:rsid w:val="001B689C"/>
    <w:rsid w:val="00200635"/>
    <w:rsid w:val="00254E0D"/>
    <w:rsid w:val="002810E3"/>
    <w:rsid w:val="00283073"/>
    <w:rsid w:val="002C28D1"/>
    <w:rsid w:val="00334B25"/>
    <w:rsid w:val="00344525"/>
    <w:rsid w:val="00356101"/>
    <w:rsid w:val="0038000D"/>
    <w:rsid w:val="00385ACF"/>
    <w:rsid w:val="00422757"/>
    <w:rsid w:val="00475D96"/>
    <w:rsid w:val="00477474"/>
    <w:rsid w:val="00480B7F"/>
    <w:rsid w:val="004A03C3"/>
    <w:rsid w:val="004A1893"/>
    <w:rsid w:val="004C287B"/>
    <w:rsid w:val="004C4A44"/>
    <w:rsid w:val="004F71EA"/>
    <w:rsid w:val="005125BB"/>
    <w:rsid w:val="005264AB"/>
    <w:rsid w:val="00537F9C"/>
    <w:rsid w:val="00572222"/>
    <w:rsid w:val="005D3057"/>
    <w:rsid w:val="005D3DA6"/>
    <w:rsid w:val="006379BC"/>
    <w:rsid w:val="00642E91"/>
    <w:rsid w:val="006C6CAD"/>
    <w:rsid w:val="00744EA9"/>
    <w:rsid w:val="00752FC4"/>
    <w:rsid w:val="00757E9C"/>
    <w:rsid w:val="007B4C91"/>
    <w:rsid w:val="007C253C"/>
    <w:rsid w:val="007D70F7"/>
    <w:rsid w:val="007E4608"/>
    <w:rsid w:val="007F3D55"/>
    <w:rsid w:val="00830C5F"/>
    <w:rsid w:val="00834A33"/>
    <w:rsid w:val="00851B43"/>
    <w:rsid w:val="00890036"/>
    <w:rsid w:val="00896EE1"/>
    <w:rsid w:val="008B0076"/>
    <w:rsid w:val="008C1482"/>
    <w:rsid w:val="008C2737"/>
    <w:rsid w:val="008D0AA7"/>
    <w:rsid w:val="00912A0A"/>
    <w:rsid w:val="00936859"/>
    <w:rsid w:val="009425D9"/>
    <w:rsid w:val="009468D3"/>
    <w:rsid w:val="009521C2"/>
    <w:rsid w:val="0096696F"/>
    <w:rsid w:val="0099390D"/>
    <w:rsid w:val="009A039F"/>
    <w:rsid w:val="00A17117"/>
    <w:rsid w:val="00A316D3"/>
    <w:rsid w:val="00A5578C"/>
    <w:rsid w:val="00A62C23"/>
    <w:rsid w:val="00A763AE"/>
    <w:rsid w:val="00AB7063"/>
    <w:rsid w:val="00AC1A6E"/>
    <w:rsid w:val="00AD693A"/>
    <w:rsid w:val="00B63133"/>
    <w:rsid w:val="00BC0F0A"/>
    <w:rsid w:val="00C11980"/>
    <w:rsid w:val="00C27F3C"/>
    <w:rsid w:val="00C37964"/>
    <w:rsid w:val="00C948EA"/>
    <w:rsid w:val="00CB0809"/>
    <w:rsid w:val="00D04123"/>
    <w:rsid w:val="00D06525"/>
    <w:rsid w:val="00D149F1"/>
    <w:rsid w:val="00D21DDB"/>
    <w:rsid w:val="00D36106"/>
    <w:rsid w:val="00D66793"/>
    <w:rsid w:val="00DC7840"/>
    <w:rsid w:val="00DD2656"/>
    <w:rsid w:val="00E073C9"/>
    <w:rsid w:val="00E5646A"/>
    <w:rsid w:val="00E62294"/>
    <w:rsid w:val="00E63A04"/>
    <w:rsid w:val="00E64688"/>
    <w:rsid w:val="00F71D73"/>
    <w:rsid w:val="00F7204C"/>
    <w:rsid w:val="00F763B1"/>
    <w:rsid w:val="00F816E5"/>
    <w:rsid w:val="00F91B3F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21F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nl-NL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316D3"/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gegevens">
    <w:name w:val="Contactgegevens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Standaard"/>
    <w:link w:val="Tekensvoorlogo"/>
    <w:uiPriority w:val="3"/>
    <w:qFormat/>
    <w:rsid w:val="00F91B3F"/>
    <w:pPr>
      <w:spacing w:after="0" w:line="240" w:lineRule="auto"/>
      <w:jc w:val="center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Tekensvoorlogo">
    <w:name w:val="Tekens voor logo"/>
    <w:basedOn w:val="Standaardalinea-lettertype"/>
    <w:link w:val="Logo"/>
    <w:uiPriority w:val="3"/>
    <w:rsid w:val="00F91B3F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n\AppData\Roaming\Microsoft\Templates\Briefhoofd%20voor%20financieel%20bedrij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E02A55B6E54A728059EA49DE403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5828FC-6662-45B4-B638-68F25C5E7C50}"/>
      </w:docPartPr>
      <w:docPartBody>
        <w:p w:rsidR="00082091" w:rsidRDefault="00082091">
          <w:pPr>
            <w:pStyle w:val="A0E02A55B6E54A728059EA49DE40380C"/>
          </w:pPr>
          <w:r>
            <w:rPr>
              <w:lang w:bidi="nl-NL"/>
            </w:rPr>
            <w:t>Uw 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91"/>
    <w:rsid w:val="0008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2E74B5" w:themeColor="accent5" w:themeShade="BF"/>
      <w:sz w:val="22"/>
    </w:rPr>
  </w:style>
  <w:style w:type="paragraph" w:customStyle="1" w:styleId="3D6CAB4DC0AB4860B9676D1550A99C98">
    <w:name w:val="3D6CAB4DC0AB4860B9676D1550A99C98"/>
  </w:style>
  <w:style w:type="paragraph" w:customStyle="1" w:styleId="87EB692B18E64C1B973AA2F49BB0455B">
    <w:name w:val="87EB692B18E64C1B973AA2F49BB0455B"/>
  </w:style>
  <w:style w:type="paragraph" w:customStyle="1" w:styleId="C801DA1204FE426792BD0BEDBAA2E1EA">
    <w:name w:val="C801DA1204FE426792BD0BEDBAA2E1EA"/>
  </w:style>
  <w:style w:type="paragraph" w:customStyle="1" w:styleId="848504F9F16245578D49FCF30508E839">
    <w:name w:val="848504F9F16245578D49FCF30508E839"/>
  </w:style>
  <w:style w:type="paragraph" w:customStyle="1" w:styleId="A0E02A55B6E54A728059EA49DE40380C">
    <w:name w:val="A0E02A55B6E54A728059EA49DE403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25CEE-B3A5-44EC-A6D5-AEC12085939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71af3243-3dd4-4a8d-8c0d-dd76da1f02a5"/>
    <ds:schemaRef ds:uri="http://schemas.microsoft.com/office/2006/documentManagement/types"/>
    <ds:schemaRef ds:uri="http://www.w3.org/XML/1998/namespace"/>
    <ds:schemaRef ds:uri="16c05727-aa75-4e4a-9b5f-8a80a1165891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E42D5F-2917-4049-AF4F-F292B81E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voor financieel bedrijf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2025-04-02T19:55:00Z</dcterms:created>
  <dcterms:modified xsi:type="dcterms:W3CDTF">2025-04-02T19:55:00Z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